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E9D" w:rsidRPr="007D0F4C" w:rsidRDefault="00F23E9D" w:rsidP="000D5E01">
      <w:pPr>
        <w:pStyle w:val="TextosemFormatao"/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bookmarkStart w:id="0" w:name="_GoBack"/>
      <w:bookmarkEnd w:id="0"/>
      <w:r w:rsidRPr="007D0F4C">
        <w:rPr>
          <w:rFonts w:asciiTheme="minorHAnsi" w:hAnsiTheme="minorHAnsi" w:cstheme="minorHAnsi"/>
          <w:color w:val="000000" w:themeColor="text1"/>
          <w:szCs w:val="22"/>
        </w:rPr>
        <w:t xml:space="preserve">São Paulo, </w:t>
      </w:r>
      <w:r w:rsidRPr="007D0F4C">
        <w:rPr>
          <w:rFonts w:asciiTheme="minorHAnsi" w:hAnsiTheme="minorHAnsi" w:cstheme="minorHAnsi"/>
          <w:color w:val="000000" w:themeColor="text1"/>
          <w:szCs w:val="22"/>
          <w:highlight w:val="yellow"/>
        </w:rPr>
        <w:t>dia</w:t>
      </w:r>
      <w:r w:rsidRPr="007D0F4C">
        <w:rPr>
          <w:rFonts w:asciiTheme="minorHAnsi" w:hAnsiTheme="minorHAnsi" w:cstheme="minorHAnsi"/>
          <w:color w:val="000000" w:themeColor="text1"/>
          <w:szCs w:val="22"/>
        </w:rPr>
        <w:t xml:space="preserve"> de </w:t>
      </w:r>
      <w:r w:rsidRPr="007D0F4C">
        <w:rPr>
          <w:rFonts w:asciiTheme="minorHAnsi" w:hAnsiTheme="minorHAnsi" w:cstheme="minorHAnsi"/>
          <w:color w:val="000000" w:themeColor="text1"/>
          <w:szCs w:val="22"/>
          <w:highlight w:val="yellow"/>
        </w:rPr>
        <w:t>mês</w:t>
      </w:r>
      <w:r w:rsidR="00F748D1" w:rsidRPr="007D0F4C">
        <w:rPr>
          <w:rFonts w:asciiTheme="minorHAnsi" w:hAnsiTheme="minorHAnsi" w:cstheme="minorHAnsi"/>
          <w:color w:val="000000" w:themeColor="text1"/>
          <w:szCs w:val="22"/>
        </w:rPr>
        <w:t xml:space="preserve"> de </w:t>
      </w:r>
      <w:r w:rsidR="0035783A" w:rsidRPr="007D0F4C">
        <w:rPr>
          <w:rFonts w:asciiTheme="minorHAnsi" w:hAnsiTheme="minorHAnsi" w:cstheme="minorHAnsi"/>
          <w:color w:val="000000" w:themeColor="text1"/>
          <w:szCs w:val="22"/>
          <w:highlight w:val="yellow"/>
        </w:rPr>
        <w:t>20</w:t>
      </w:r>
      <w:r w:rsidR="000D5E01" w:rsidRPr="007D0F4C">
        <w:rPr>
          <w:rFonts w:asciiTheme="minorHAnsi" w:hAnsiTheme="minorHAnsi" w:cstheme="minorHAnsi"/>
          <w:color w:val="000000" w:themeColor="text1"/>
          <w:szCs w:val="22"/>
          <w:highlight w:val="yellow"/>
        </w:rPr>
        <w:t>20</w:t>
      </w:r>
    </w:p>
    <w:p w:rsidR="00F23E9D" w:rsidRPr="007D0F4C" w:rsidRDefault="00F23E9D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:rsidR="00F23E9D" w:rsidRPr="007D0F4C" w:rsidRDefault="00F23E9D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7D0F4C">
        <w:rPr>
          <w:rFonts w:asciiTheme="minorHAnsi" w:hAnsiTheme="minorHAnsi" w:cstheme="minorHAnsi"/>
          <w:color w:val="000000" w:themeColor="text1"/>
          <w:szCs w:val="22"/>
        </w:rPr>
        <w:t>Ao,</w:t>
      </w:r>
    </w:p>
    <w:p w:rsidR="00F23E9D" w:rsidRPr="007D0F4C" w:rsidRDefault="00F23E9D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  <w:r w:rsidRPr="007D0F4C">
        <w:rPr>
          <w:rFonts w:asciiTheme="minorHAnsi" w:hAnsiTheme="minorHAnsi" w:cstheme="minorHAnsi"/>
          <w:b/>
          <w:color w:val="000000" w:themeColor="text1"/>
          <w:szCs w:val="22"/>
        </w:rPr>
        <w:t>Banco Andbank (Brasil) S.A</w:t>
      </w:r>
    </w:p>
    <w:p w:rsidR="00AD7526" w:rsidRPr="007D0F4C" w:rsidRDefault="00F23E9D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7D0F4C">
        <w:rPr>
          <w:rFonts w:asciiTheme="minorHAnsi" w:hAnsiTheme="minorHAnsi" w:cstheme="minorHAnsi"/>
          <w:color w:val="000000" w:themeColor="text1"/>
          <w:szCs w:val="22"/>
        </w:rPr>
        <w:t xml:space="preserve">Av. Brigadeiro </w:t>
      </w:r>
      <w:r w:rsidR="00AD7526" w:rsidRPr="007D0F4C">
        <w:rPr>
          <w:rFonts w:asciiTheme="minorHAnsi" w:hAnsiTheme="minorHAnsi" w:cstheme="minorHAnsi"/>
          <w:color w:val="000000" w:themeColor="text1"/>
          <w:szCs w:val="22"/>
        </w:rPr>
        <w:t>Faria Lima, nº 2.179, 8º andar, Jardim Paulistano</w:t>
      </w:r>
    </w:p>
    <w:p w:rsidR="00AD7526" w:rsidRPr="007D0F4C" w:rsidRDefault="00AD7526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7D0F4C">
        <w:rPr>
          <w:rFonts w:asciiTheme="minorHAnsi" w:hAnsiTheme="minorHAnsi" w:cstheme="minorHAnsi"/>
          <w:color w:val="000000" w:themeColor="text1"/>
          <w:szCs w:val="22"/>
        </w:rPr>
        <w:t>São Paulo – SP – CEP: 01452-000</w:t>
      </w:r>
    </w:p>
    <w:p w:rsidR="00AD7526" w:rsidRPr="007D0F4C" w:rsidRDefault="00AD7526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:rsidR="007D0F4C" w:rsidRPr="00653D73" w:rsidRDefault="007D0F4C" w:rsidP="007D0F4C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A/C: </w:t>
      </w:r>
      <w:r w:rsidRPr="00653D73">
        <w:rPr>
          <w:rFonts w:asciiTheme="minorHAnsi" w:hAnsiTheme="minorHAnsi" w:cstheme="minorHAnsi"/>
          <w:b/>
          <w:color w:val="000000" w:themeColor="text1"/>
          <w:szCs w:val="22"/>
        </w:rPr>
        <w:t>BackOffice – RENDA FIXA</w:t>
      </w:r>
    </w:p>
    <w:p w:rsidR="00F23E9D" w:rsidRPr="007D0F4C" w:rsidRDefault="00F23E9D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:rsidR="004C43BD" w:rsidRPr="007D0F4C" w:rsidRDefault="00007F23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7D0F4C">
        <w:rPr>
          <w:rFonts w:asciiTheme="minorHAnsi" w:hAnsiTheme="minorHAnsi" w:cstheme="minorHAnsi"/>
          <w:szCs w:val="22"/>
        </w:rPr>
        <w:t xml:space="preserve">[ </w:t>
      </w:r>
      <w:r w:rsidRPr="007D0F4C">
        <w:rPr>
          <w:rFonts w:asciiTheme="minorHAnsi" w:hAnsiTheme="minorHAnsi" w:cstheme="minorHAnsi"/>
          <w:szCs w:val="22"/>
          <w:highlight w:val="yellow"/>
        </w:rPr>
        <w:t>nome da empresa</w:t>
      </w:r>
      <w:r w:rsidRPr="007D0F4C">
        <w:rPr>
          <w:rFonts w:asciiTheme="minorHAnsi" w:hAnsiTheme="minorHAnsi" w:cstheme="minorHAnsi"/>
          <w:szCs w:val="22"/>
        </w:rPr>
        <w:t xml:space="preserve"> ], com sede na [ </w:t>
      </w:r>
      <w:r w:rsidRPr="007D0F4C">
        <w:rPr>
          <w:rFonts w:asciiTheme="minorHAnsi" w:hAnsiTheme="minorHAnsi" w:cstheme="minorHAnsi"/>
          <w:szCs w:val="22"/>
          <w:highlight w:val="yellow"/>
        </w:rPr>
        <w:t>endereço</w:t>
      </w:r>
      <w:r w:rsidRPr="007D0F4C">
        <w:rPr>
          <w:rFonts w:asciiTheme="minorHAnsi" w:hAnsiTheme="minorHAnsi" w:cstheme="minorHAnsi"/>
          <w:szCs w:val="22"/>
        </w:rPr>
        <w:t xml:space="preserve"> ], inscrita no CNPJ/MF sob o nº </w:t>
      </w:r>
      <w:r w:rsidRPr="007D0F4C">
        <w:rPr>
          <w:rFonts w:asciiTheme="minorHAnsi" w:hAnsiTheme="minorHAnsi" w:cstheme="minorHAnsi"/>
          <w:szCs w:val="22"/>
          <w:highlight w:val="yellow"/>
        </w:rPr>
        <w:t>[   ]</w:t>
      </w:r>
      <w:r w:rsidRPr="007D0F4C">
        <w:rPr>
          <w:rFonts w:asciiTheme="minorHAnsi" w:hAnsiTheme="minorHAnsi" w:cstheme="minorHAnsi"/>
          <w:szCs w:val="22"/>
        </w:rPr>
        <w:t xml:space="preserve">, neste ato representada na forma de seu estatuto/contrato social pelos Srs. [ </w:t>
      </w:r>
      <w:r w:rsidRPr="007D0F4C">
        <w:rPr>
          <w:rFonts w:asciiTheme="minorHAnsi" w:hAnsiTheme="minorHAnsi" w:cstheme="minorHAnsi"/>
          <w:szCs w:val="22"/>
          <w:highlight w:val="yellow"/>
        </w:rPr>
        <w:t>nome</w:t>
      </w:r>
      <w:r w:rsidRPr="007D0F4C">
        <w:rPr>
          <w:rFonts w:asciiTheme="minorHAnsi" w:hAnsiTheme="minorHAnsi" w:cstheme="minorHAnsi"/>
          <w:szCs w:val="22"/>
        </w:rPr>
        <w:t xml:space="preserve"> ],  </w:t>
      </w:r>
      <w:r w:rsidRPr="007D0F4C">
        <w:rPr>
          <w:rFonts w:asciiTheme="minorHAnsi" w:hAnsiTheme="minorHAnsi" w:cstheme="minorHAnsi"/>
          <w:szCs w:val="22"/>
          <w:highlight w:val="yellow"/>
        </w:rPr>
        <w:t>nacionalidade</w:t>
      </w:r>
      <w:r w:rsidRPr="007D0F4C">
        <w:rPr>
          <w:rFonts w:asciiTheme="minorHAnsi" w:hAnsiTheme="minorHAnsi" w:cstheme="minorHAnsi"/>
          <w:szCs w:val="22"/>
        </w:rPr>
        <w:t xml:space="preserve">, </w:t>
      </w:r>
      <w:r w:rsidRPr="007D0F4C">
        <w:rPr>
          <w:rFonts w:asciiTheme="minorHAnsi" w:hAnsiTheme="minorHAnsi" w:cstheme="minorHAnsi"/>
          <w:szCs w:val="22"/>
          <w:highlight w:val="yellow"/>
        </w:rPr>
        <w:t>estado civil</w:t>
      </w:r>
      <w:r w:rsidRPr="007D0F4C">
        <w:rPr>
          <w:rFonts w:asciiTheme="minorHAnsi" w:hAnsiTheme="minorHAnsi" w:cstheme="minorHAnsi"/>
          <w:szCs w:val="22"/>
        </w:rPr>
        <w:t xml:space="preserve">, </w:t>
      </w:r>
      <w:r w:rsidRPr="007D0F4C">
        <w:rPr>
          <w:rFonts w:asciiTheme="minorHAnsi" w:hAnsiTheme="minorHAnsi" w:cstheme="minorHAnsi"/>
          <w:szCs w:val="22"/>
          <w:highlight w:val="yellow"/>
        </w:rPr>
        <w:t>profissão</w:t>
      </w:r>
      <w:r w:rsidRPr="007D0F4C">
        <w:rPr>
          <w:rFonts w:asciiTheme="minorHAnsi" w:hAnsiTheme="minorHAnsi" w:cstheme="minorHAnsi"/>
          <w:szCs w:val="22"/>
        </w:rPr>
        <w:t xml:space="preserve">, portador da cédula de identidade nº </w:t>
      </w:r>
      <w:proofErr w:type="spellStart"/>
      <w:r w:rsidRPr="007D0F4C">
        <w:rPr>
          <w:rFonts w:asciiTheme="minorHAnsi" w:hAnsiTheme="minorHAnsi" w:cstheme="minorHAnsi"/>
          <w:szCs w:val="22"/>
          <w:highlight w:val="yellow"/>
        </w:rPr>
        <w:t>xxxxxxxxxx</w:t>
      </w:r>
      <w:proofErr w:type="spellEnd"/>
      <w:r w:rsidRPr="007D0F4C">
        <w:rPr>
          <w:rFonts w:asciiTheme="minorHAnsi" w:hAnsiTheme="minorHAnsi" w:cstheme="minorHAnsi"/>
          <w:szCs w:val="22"/>
        </w:rPr>
        <w:t xml:space="preserve">, inscrito no CPF nº </w:t>
      </w:r>
      <w:proofErr w:type="spellStart"/>
      <w:r w:rsidRPr="007D0F4C">
        <w:rPr>
          <w:rFonts w:asciiTheme="minorHAnsi" w:hAnsiTheme="minorHAnsi" w:cstheme="minorHAnsi"/>
          <w:szCs w:val="22"/>
          <w:highlight w:val="yellow"/>
        </w:rPr>
        <w:t>xxxxxxxxx</w:t>
      </w:r>
      <w:proofErr w:type="spellEnd"/>
      <w:r w:rsidRPr="007D0F4C">
        <w:rPr>
          <w:rFonts w:asciiTheme="minorHAnsi" w:hAnsiTheme="minorHAnsi" w:cstheme="minorHAnsi"/>
          <w:color w:val="000000" w:themeColor="text1"/>
          <w:szCs w:val="22"/>
        </w:rPr>
        <w:t>,</w:t>
      </w:r>
      <w:r w:rsidR="00B96491" w:rsidRPr="007D0F4C">
        <w:rPr>
          <w:rFonts w:asciiTheme="minorHAnsi" w:hAnsiTheme="minorHAnsi" w:cstheme="minorHAnsi"/>
          <w:color w:val="000000" w:themeColor="text1"/>
          <w:szCs w:val="22"/>
        </w:rPr>
        <w:t xml:space="preserve"> vem</w:t>
      </w:r>
      <w:r w:rsidRPr="007D0F4C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AD7526" w:rsidRPr="007D0F4C">
        <w:rPr>
          <w:rFonts w:asciiTheme="minorHAnsi" w:hAnsiTheme="minorHAnsi" w:cstheme="minorHAnsi"/>
          <w:color w:val="000000" w:themeColor="text1"/>
          <w:szCs w:val="22"/>
        </w:rPr>
        <w:t>declara</w:t>
      </w:r>
      <w:r w:rsidR="00874EE1" w:rsidRPr="007D0F4C">
        <w:rPr>
          <w:rFonts w:asciiTheme="minorHAnsi" w:hAnsiTheme="minorHAnsi" w:cstheme="minorHAnsi"/>
          <w:color w:val="000000" w:themeColor="text1"/>
          <w:szCs w:val="22"/>
        </w:rPr>
        <w:t>r ao Banco Andbank (Brasil) S.A -</w:t>
      </w:r>
      <w:r w:rsidR="00874EE1" w:rsidRPr="007D0F4C">
        <w:rPr>
          <w:rFonts w:asciiTheme="minorHAnsi" w:eastAsia="Arial Unicode MS" w:hAnsiTheme="minorHAnsi" w:cstheme="minorHAnsi"/>
          <w:color w:val="000000" w:themeColor="text1"/>
          <w:szCs w:val="22"/>
        </w:rPr>
        <w:t xml:space="preserve"> CNPJ nº 48.795.256/0001-69 (“Banco Andbank”),</w:t>
      </w:r>
      <w:r w:rsidR="00AD7526" w:rsidRPr="007D0F4C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F23E9D" w:rsidRPr="007D0F4C">
        <w:rPr>
          <w:rFonts w:asciiTheme="minorHAnsi" w:hAnsiTheme="minorHAnsi" w:cstheme="minorHAnsi"/>
          <w:color w:val="000000" w:themeColor="text1"/>
          <w:szCs w:val="22"/>
        </w:rPr>
        <w:t>para os devidos fins</w:t>
      </w:r>
      <w:r w:rsidR="00AD7526" w:rsidRPr="007D0F4C">
        <w:rPr>
          <w:rFonts w:asciiTheme="minorHAnsi" w:hAnsiTheme="minorHAnsi" w:cstheme="minorHAnsi"/>
          <w:color w:val="000000" w:themeColor="text1"/>
          <w:szCs w:val="22"/>
        </w:rPr>
        <w:t>,</w:t>
      </w:r>
      <w:r w:rsidR="00F23E9D" w:rsidRPr="007D0F4C">
        <w:rPr>
          <w:rFonts w:asciiTheme="minorHAnsi" w:hAnsiTheme="minorHAnsi" w:cstheme="minorHAnsi"/>
          <w:color w:val="000000" w:themeColor="text1"/>
          <w:szCs w:val="22"/>
        </w:rPr>
        <w:t xml:space="preserve"> que </w:t>
      </w:r>
      <w:r w:rsidR="00AD7526" w:rsidRPr="007D0F4C">
        <w:rPr>
          <w:rFonts w:asciiTheme="minorHAnsi" w:hAnsiTheme="minorHAnsi" w:cstheme="minorHAnsi"/>
          <w:color w:val="000000" w:themeColor="text1"/>
          <w:szCs w:val="22"/>
        </w:rPr>
        <w:t>adquiri</w:t>
      </w:r>
      <w:r w:rsidRPr="007D0F4C">
        <w:rPr>
          <w:rFonts w:asciiTheme="minorHAnsi" w:hAnsiTheme="minorHAnsi" w:cstheme="minorHAnsi"/>
          <w:color w:val="000000" w:themeColor="text1"/>
          <w:szCs w:val="22"/>
        </w:rPr>
        <w:t>u</w:t>
      </w:r>
      <w:r w:rsidR="00AD7526" w:rsidRPr="007D0F4C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F23E9D" w:rsidRPr="007D0F4C">
        <w:rPr>
          <w:rFonts w:asciiTheme="minorHAnsi" w:hAnsiTheme="minorHAnsi" w:cstheme="minorHAnsi"/>
          <w:color w:val="000000" w:themeColor="text1"/>
          <w:szCs w:val="22"/>
        </w:rPr>
        <w:t>o</w:t>
      </w:r>
      <w:r w:rsidR="00F851D2" w:rsidRPr="007D0F4C">
        <w:rPr>
          <w:rFonts w:asciiTheme="minorHAnsi" w:hAnsiTheme="minorHAnsi" w:cstheme="minorHAnsi"/>
          <w:color w:val="000000" w:themeColor="text1"/>
          <w:szCs w:val="22"/>
        </w:rPr>
        <w:t>s</w:t>
      </w:r>
      <w:r w:rsidR="00F23E9D" w:rsidRPr="007D0F4C">
        <w:rPr>
          <w:rFonts w:asciiTheme="minorHAnsi" w:hAnsiTheme="minorHAnsi" w:cstheme="minorHAnsi"/>
          <w:color w:val="000000" w:themeColor="text1"/>
          <w:szCs w:val="22"/>
        </w:rPr>
        <w:t xml:space="preserve"> ativo</w:t>
      </w:r>
      <w:r w:rsidR="00F851D2" w:rsidRPr="007D0F4C">
        <w:rPr>
          <w:rFonts w:asciiTheme="minorHAnsi" w:hAnsiTheme="minorHAnsi" w:cstheme="minorHAnsi"/>
          <w:color w:val="000000" w:themeColor="text1"/>
          <w:szCs w:val="22"/>
        </w:rPr>
        <w:t>s</w:t>
      </w:r>
      <w:r w:rsidR="00F23E9D" w:rsidRPr="007D0F4C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F851D2" w:rsidRPr="007D0F4C">
        <w:rPr>
          <w:rFonts w:asciiTheme="minorHAnsi" w:hAnsiTheme="minorHAnsi" w:cstheme="minorHAnsi"/>
          <w:color w:val="000000" w:themeColor="text1"/>
          <w:szCs w:val="22"/>
        </w:rPr>
        <w:t xml:space="preserve">abaixo descritos </w:t>
      </w:r>
      <w:r w:rsidR="003E0409" w:rsidRPr="007D0F4C">
        <w:rPr>
          <w:rFonts w:asciiTheme="minorHAnsi" w:hAnsiTheme="minorHAnsi" w:cstheme="minorHAnsi"/>
          <w:color w:val="000000" w:themeColor="text1"/>
          <w:szCs w:val="22"/>
        </w:rPr>
        <w:t xml:space="preserve">por meio </w:t>
      </w:r>
      <w:r w:rsidR="00F23E9D" w:rsidRPr="007D0F4C">
        <w:rPr>
          <w:rFonts w:asciiTheme="minorHAnsi" w:hAnsiTheme="minorHAnsi" w:cstheme="minorHAnsi"/>
          <w:color w:val="000000" w:themeColor="text1"/>
          <w:szCs w:val="22"/>
        </w:rPr>
        <w:t xml:space="preserve">de outra instituição </w:t>
      </w:r>
      <w:r w:rsidRPr="007D0F4C">
        <w:rPr>
          <w:rFonts w:asciiTheme="minorHAnsi" w:hAnsiTheme="minorHAnsi" w:cstheme="minorHAnsi"/>
          <w:color w:val="000000" w:themeColor="text1"/>
          <w:szCs w:val="22"/>
        </w:rPr>
        <w:t>financeira e vem</w:t>
      </w:r>
      <w:r w:rsidR="00AD7526" w:rsidRPr="007D0F4C">
        <w:rPr>
          <w:rFonts w:asciiTheme="minorHAnsi" w:hAnsiTheme="minorHAnsi" w:cstheme="minorHAnsi"/>
          <w:color w:val="000000" w:themeColor="text1"/>
          <w:szCs w:val="22"/>
        </w:rPr>
        <w:t xml:space="preserve"> solicitar ao Banco Andbank que assuma a custódia de ta</w:t>
      </w:r>
      <w:r w:rsidR="00F851D2" w:rsidRPr="007D0F4C">
        <w:rPr>
          <w:rFonts w:asciiTheme="minorHAnsi" w:hAnsiTheme="minorHAnsi" w:cstheme="minorHAnsi"/>
          <w:color w:val="000000" w:themeColor="text1"/>
          <w:szCs w:val="22"/>
        </w:rPr>
        <w:t>is</w:t>
      </w:r>
      <w:r w:rsidR="00AD7526" w:rsidRPr="007D0F4C">
        <w:rPr>
          <w:rFonts w:asciiTheme="minorHAnsi" w:hAnsiTheme="minorHAnsi" w:cstheme="minorHAnsi"/>
          <w:color w:val="000000" w:themeColor="text1"/>
          <w:szCs w:val="22"/>
        </w:rPr>
        <w:t xml:space="preserve"> ativo</w:t>
      </w:r>
      <w:r w:rsidR="00F851D2" w:rsidRPr="007D0F4C">
        <w:rPr>
          <w:rFonts w:asciiTheme="minorHAnsi" w:hAnsiTheme="minorHAnsi" w:cstheme="minorHAnsi"/>
          <w:color w:val="000000" w:themeColor="text1"/>
          <w:szCs w:val="22"/>
        </w:rPr>
        <w:t>s</w:t>
      </w:r>
      <w:r w:rsidR="003E0409" w:rsidRPr="007D0F4C">
        <w:rPr>
          <w:rFonts w:asciiTheme="minorHAnsi" w:hAnsiTheme="minorHAnsi" w:cstheme="minorHAnsi"/>
          <w:color w:val="000000" w:themeColor="text1"/>
          <w:szCs w:val="22"/>
        </w:rPr>
        <w:t xml:space="preserve">, sendo certo que </w:t>
      </w:r>
      <w:r w:rsidR="0089141A" w:rsidRPr="007D0F4C">
        <w:rPr>
          <w:rFonts w:asciiTheme="minorHAnsi" w:hAnsiTheme="minorHAnsi" w:cstheme="minorHAnsi"/>
          <w:color w:val="000000" w:themeColor="text1"/>
          <w:szCs w:val="22"/>
        </w:rPr>
        <w:t>assumo todos os riscos de liquidez de ta</w:t>
      </w:r>
      <w:r w:rsidR="00F851D2" w:rsidRPr="007D0F4C">
        <w:rPr>
          <w:rFonts w:asciiTheme="minorHAnsi" w:hAnsiTheme="minorHAnsi" w:cstheme="minorHAnsi"/>
          <w:color w:val="000000" w:themeColor="text1"/>
          <w:szCs w:val="22"/>
        </w:rPr>
        <w:t>is</w:t>
      </w:r>
      <w:r w:rsidR="0089141A" w:rsidRPr="007D0F4C">
        <w:rPr>
          <w:rFonts w:asciiTheme="minorHAnsi" w:hAnsiTheme="minorHAnsi" w:cstheme="minorHAnsi"/>
          <w:color w:val="000000" w:themeColor="text1"/>
          <w:szCs w:val="22"/>
        </w:rPr>
        <w:t xml:space="preserve"> ativo</w:t>
      </w:r>
      <w:r w:rsidR="00F851D2" w:rsidRPr="007D0F4C">
        <w:rPr>
          <w:rFonts w:asciiTheme="minorHAnsi" w:hAnsiTheme="minorHAnsi" w:cstheme="minorHAnsi"/>
          <w:color w:val="000000" w:themeColor="text1"/>
          <w:szCs w:val="22"/>
        </w:rPr>
        <w:t>s</w:t>
      </w:r>
      <w:r w:rsidR="0089141A" w:rsidRPr="007D0F4C">
        <w:rPr>
          <w:rFonts w:asciiTheme="minorHAnsi" w:hAnsiTheme="minorHAnsi" w:cstheme="minorHAnsi"/>
          <w:color w:val="000000" w:themeColor="text1"/>
          <w:szCs w:val="22"/>
        </w:rPr>
        <w:t xml:space="preserve"> e que </w:t>
      </w:r>
      <w:r w:rsidR="00874EE1" w:rsidRPr="007D0F4C">
        <w:rPr>
          <w:rFonts w:asciiTheme="minorHAnsi" w:hAnsiTheme="minorHAnsi" w:cstheme="minorHAnsi"/>
          <w:color w:val="000000" w:themeColor="text1"/>
          <w:szCs w:val="22"/>
        </w:rPr>
        <w:t xml:space="preserve">o Banco Andbank: </w:t>
      </w:r>
      <w:r w:rsidR="003E0409" w:rsidRPr="007D0F4C">
        <w:rPr>
          <w:rFonts w:asciiTheme="minorHAnsi" w:hAnsiTheme="minorHAnsi" w:cstheme="minorHAnsi"/>
          <w:color w:val="000000" w:themeColor="text1"/>
          <w:szCs w:val="22"/>
        </w:rPr>
        <w:t xml:space="preserve"> (i) não participou de qualquer forma da aquisição de ta</w:t>
      </w:r>
      <w:r w:rsidR="00F851D2" w:rsidRPr="007D0F4C">
        <w:rPr>
          <w:rFonts w:asciiTheme="minorHAnsi" w:hAnsiTheme="minorHAnsi" w:cstheme="minorHAnsi"/>
          <w:color w:val="000000" w:themeColor="text1"/>
          <w:szCs w:val="22"/>
        </w:rPr>
        <w:t>is</w:t>
      </w:r>
      <w:r w:rsidR="003E0409" w:rsidRPr="007D0F4C">
        <w:rPr>
          <w:rFonts w:asciiTheme="minorHAnsi" w:hAnsiTheme="minorHAnsi" w:cstheme="minorHAnsi"/>
          <w:color w:val="000000" w:themeColor="text1"/>
          <w:szCs w:val="22"/>
        </w:rPr>
        <w:t xml:space="preserve"> ativo</w:t>
      </w:r>
      <w:r w:rsidR="00F851D2" w:rsidRPr="007D0F4C">
        <w:rPr>
          <w:rFonts w:asciiTheme="minorHAnsi" w:hAnsiTheme="minorHAnsi" w:cstheme="minorHAnsi"/>
          <w:color w:val="000000" w:themeColor="text1"/>
          <w:szCs w:val="22"/>
        </w:rPr>
        <w:t>s</w:t>
      </w:r>
      <w:r w:rsidR="0089141A" w:rsidRPr="007D0F4C">
        <w:rPr>
          <w:rFonts w:asciiTheme="minorHAnsi" w:hAnsiTheme="minorHAnsi" w:cstheme="minorHAnsi"/>
          <w:color w:val="000000" w:themeColor="text1"/>
          <w:szCs w:val="22"/>
        </w:rPr>
        <w:t xml:space="preserve"> e</w:t>
      </w:r>
      <w:r w:rsidR="003E0409" w:rsidRPr="007D0F4C">
        <w:rPr>
          <w:rFonts w:asciiTheme="minorHAnsi" w:hAnsiTheme="minorHAnsi" w:cstheme="minorHAnsi"/>
          <w:color w:val="000000" w:themeColor="text1"/>
          <w:szCs w:val="22"/>
        </w:rPr>
        <w:t xml:space="preserve"> (ii) está </w:t>
      </w:r>
      <w:r w:rsidR="00F23E9D" w:rsidRPr="007D0F4C">
        <w:rPr>
          <w:rFonts w:asciiTheme="minorHAnsi" w:hAnsiTheme="minorHAnsi" w:cstheme="minorHAnsi"/>
          <w:color w:val="000000" w:themeColor="text1"/>
          <w:szCs w:val="22"/>
        </w:rPr>
        <w:t>isento</w:t>
      </w:r>
      <w:r w:rsidR="00AD7526" w:rsidRPr="007D0F4C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F23E9D" w:rsidRPr="007D0F4C">
        <w:rPr>
          <w:rFonts w:asciiTheme="minorHAnsi" w:hAnsiTheme="minorHAnsi" w:cstheme="minorHAnsi"/>
          <w:color w:val="000000" w:themeColor="text1"/>
          <w:szCs w:val="22"/>
        </w:rPr>
        <w:t>de qualquer responsabilidade com relação à</w:t>
      </w:r>
      <w:r w:rsidR="0089141A" w:rsidRPr="007D0F4C">
        <w:rPr>
          <w:rFonts w:asciiTheme="minorHAnsi" w:hAnsiTheme="minorHAnsi" w:cstheme="minorHAnsi"/>
          <w:color w:val="000000" w:themeColor="text1"/>
          <w:szCs w:val="22"/>
        </w:rPr>
        <w:t xml:space="preserve"> quaisquer</w:t>
      </w:r>
      <w:r w:rsidR="00F23E9D" w:rsidRPr="007D0F4C">
        <w:rPr>
          <w:rFonts w:asciiTheme="minorHAnsi" w:hAnsiTheme="minorHAnsi" w:cstheme="minorHAnsi"/>
          <w:color w:val="000000" w:themeColor="text1"/>
          <w:szCs w:val="22"/>
        </w:rPr>
        <w:t xml:space="preserve"> eventos creditícios, incluindo seu não pagamento ou ainda flutuações de pr</w:t>
      </w:r>
      <w:r w:rsidR="003E0409" w:rsidRPr="007D0F4C">
        <w:rPr>
          <w:rFonts w:asciiTheme="minorHAnsi" w:hAnsiTheme="minorHAnsi" w:cstheme="minorHAnsi"/>
          <w:color w:val="000000" w:themeColor="text1"/>
          <w:szCs w:val="22"/>
        </w:rPr>
        <w:t>eço, que o</w:t>
      </w:r>
      <w:r w:rsidR="00F851D2" w:rsidRPr="007D0F4C">
        <w:rPr>
          <w:rFonts w:asciiTheme="minorHAnsi" w:hAnsiTheme="minorHAnsi" w:cstheme="minorHAnsi"/>
          <w:color w:val="000000" w:themeColor="text1"/>
          <w:szCs w:val="22"/>
        </w:rPr>
        <w:t>s</w:t>
      </w:r>
      <w:r w:rsidR="003E0409" w:rsidRPr="007D0F4C">
        <w:rPr>
          <w:rFonts w:asciiTheme="minorHAnsi" w:hAnsiTheme="minorHAnsi" w:cstheme="minorHAnsi"/>
          <w:color w:val="000000" w:themeColor="text1"/>
          <w:szCs w:val="22"/>
        </w:rPr>
        <w:t xml:space="preserve"> referido</w:t>
      </w:r>
      <w:r w:rsidR="00F851D2" w:rsidRPr="007D0F4C">
        <w:rPr>
          <w:rFonts w:asciiTheme="minorHAnsi" w:hAnsiTheme="minorHAnsi" w:cstheme="minorHAnsi"/>
          <w:color w:val="000000" w:themeColor="text1"/>
          <w:szCs w:val="22"/>
        </w:rPr>
        <w:t>s</w:t>
      </w:r>
      <w:r w:rsidR="003E0409" w:rsidRPr="007D0F4C">
        <w:rPr>
          <w:rFonts w:asciiTheme="minorHAnsi" w:hAnsiTheme="minorHAnsi" w:cstheme="minorHAnsi"/>
          <w:color w:val="000000" w:themeColor="text1"/>
          <w:szCs w:val="22"/>
        </w:rPr>
        <w:t xml:space="preserve"> ativo</w:t>
      </w:r>
      <w:r w:rsidR="00F851D2" w:rsidRPr="007D0F4C">
        <w:rPr>
          <w:rFonts w:asciiTheme="minorHAnsi" w:hAnsiTheme="minorHAnsi" w:cstheme="minorHAnsi"/>
          <w:color w:val="000000" w:themeColor="text1"/>
          <w:szCs w:val="22"/>
        </w:rPr>
        <w:t>s</w:t>
      </w:r>
      <w:r w:rsidR="003E0409" w:rsidRPr="007D0F4C">
        <w:rPr>
          <w:rFonts w:asciiTheme="minorHAnsi" w:hAnsiTheme="minorHAnsi" w:cstheme="minorHAnsi"/>
          <w:color w:val="000000" w:themeColor="text1"/>
          <w:szCs w:val="22"/>
        </w:rPr>
        <w:t xml:space="preserve"> eventualmente vier</w:t>
      </w:r>
      <w:r w:rsidR="00F851D2" w:rsidRPr="007D0F4C">
        <w:rPr>
          <w:rFonts w:asciiTheme="minorHAnsi" w:hAnsiTheme="minorHAnsi" w:cstheme="minorHAnsi"/>
          <w:color w:val="000000" w:themeColor="text1"/>
          <w:szCs w:val="22"/>
        </w:rPr>
        <w:t>em</w:t>
      </w:r>
      <w:r w:rsidR="003E0409" w:rsidRPr="007D0F4C">
        <w:rPr>
          <w:rFonts w:asciiTheme="minorHAnsi" w:hAnsiTheme="minorHAnsi" w:cstheme="minorHAnsi"/>
          <w:color w:val="000000" w:themeColor="text1"/>
          <w:szCs w:val="22"/>
        </w:rPr>
        <w:t xml:space="preserve"> a </w:t>
      </w:r>
      <w:r w:rsidR="0089141A" w:rsidRPr="007D0F4C">
        <w:rPr>
          <w:rFonts w:asciiTheme="minorHAnsi" w:hAnsiTheme="minorHAnsi" w:cstheme="minorHAnsi"/>
          <w:color w:val="000000" w:themeColor="text1"/>
          <w:szCs w:val="22"/>
        </w:rPr>
        <w:t>sofrer.</w:t>
      </w:r>
    </w:p>
    <w:p w:rsidR="003B5247" w:rsidRDefault="003B5247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182"/>
        <w:gridCol w:w="1223"/>
        <w:gridCol w:w="658"/>
        <w:gridCol w:w="1355"/>
        <w:gridCol w:w="1020"/>
        <w:gridCol w:w="1181"/>
        <w:gridCol w:w="1200"/>
        <w:gridCol w:w="1128"/>
        <w:gridCol w:w="1396"/>
      </w:tblGrid>
      <w:tr w:rsidR="007D0F4C" w:rsidRPr="007D0F4C" w:rsidTr="00D56043">
        <w:trPr>
          <w:trHeight w:val="326"/>
          <w:jc w:val="center"/>
        </w:trPr>
        <w:tc>
          <w:tcPr>
            <w:tcW w:w="1182" w:type="dxa"/>
            <w:shd w:val="clear" w:color="auto" w:fill="BFBFBF" w:themeFill="background1" w:themeFillShade="BF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proofErr w:type="gramStart"/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Data Compra</w:t>
            </w:r>
            <w:proofErr w:type="gramEnd"/>
          </w:p>
        </w:tc>
        <w:tc>
          <w:tcPr>
            <w:tcW w:w="1223" w:type="dxa"/>
            <w:shd w:val="clear" w:color="auto" w:fill="BFBFBF" w:themeFill="background1" w:themeFillShade="BF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Data Vencimento</w:t>
            </w:r>
          </w:p>
        </w:tc>
        <w:tc>
          <w:tcPr>
            <w:tcW w:w="658" w:type="dxa"/>
            <w:shd w:val="clear" w:color="auto" w:fill="BFBFBF" w:themeFill="background1" w:themeFillShade="BF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Tipo Ativo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Código IF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Taxa da Operação</w:t>
            </w:r>
          </w:p>
        </w:tc>
        <w:tc>
          <w:tcPr>
            <w:tcW w:w="1181" w:type="dxa"/>
            <w:shd w:val="clear" w:color="auto" w:fill="BFBFBF" w:themeFill="background1" w:themeFillShade="BF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Nome Emissor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Quantidade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Valor Aplicado</w:t>
            </w:r>
          </w:p>
        </w:tc>
        <w:tc>
          <w:tcPr>
            <w:tcW w:w="1396" w:type="dxa"/>
            <w:shd w:val="clear" w:color="auto" w:fill="BFBFBF" w:themeFill="background1" w:themeFillShade="BF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proofErr w:type="gramStart"/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PU Aplicado</w:t>
            </w:r>
            <w:proofErr w:type="gramEnd"/>
          </w:p>
        </w:tc>
      </w:tr>
      <w:tr w:rsidR="007D0F4C" w:rsidRPr="007D0F4C" w:rsidTr="00D56043">
        <w:trPr>
          <w:trHeight w:val="326"/>
          <w:jc w:val="center"/>
        </w:trPr>
        <w:tc>
          <w:tcPr>
            <w:tcW w:w="1182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23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658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55" w:type="dxa"/>
          </w:tcPr>
          <w:p w:rsidR="007D0F4C" w:rsidRPr="007D0F4C" w:rsidRDefault="007D0F4C" w:rsidP="00D56043">
            <w:pPr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020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81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00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28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96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</w:tr>
      <w:tr w:rsidR="007D0F4C" w:rsidRPr="007D0F4C" w:rsidTr="00D56043">
        <w:trPr>
          <w:trHeight w:val="341"/>
          <w:jc w:val="center"/>
        </w:trPr>
        <w:tc>
          <w:tcPr>
            <w:tcW w:w="1182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23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658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55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020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81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00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28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96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</w:tr>
      <w:tr w:rsidR="007D0F4C" w:rsidRPr="007D0F4C" w:rsidTr="00D56043">
        <w:trPr>
          <w:trHeight w:val="326"/>
          <w:jc w:val="center"/>
        </w:trPr>
        <w:tc>
          <w:tcPr>
            <w:tcW w:w="1182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23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658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55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020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81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00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28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96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</w:tr>
      <w:tr w:rsidR="007D0F4C" w:rsidRPr="007D0F4C" w:rsidTr="00D56043">
        <w:trPr>
          <w:trHeight w:val="341"/>
          <w:jc w:val="center"/>
        </w:trPr>
        <w:tc>
          <w:tcPr>
            <w:tcW w:w="1182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23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658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55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020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81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00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28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96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</w:tr>
      <w:tr w:rsidR="007D0F4C" w:rsidRPr="007D0F4C" w:rsidTr="00D56043">
        <w:trPr>
          <w:trHeight w:val="326"/>
          <w:jc w:val="center"/>
        </w:trPr>
        <w:tc>
          <w:tcPr>
            <w:tcW w:w="1182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23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658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55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020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81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00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28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96" w:type="dxa"/>
          </w:tcPr>
          <w:p w:rsidR="007D0F4C" w:rsidRPr="007D0F4C" w:rsidRDefault="007D0F4C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</w:tr>
    </w:tbl>
    <w:p w:rsidR="003B5247" w:rsidRPr="007D0F4C" w:rsidRDefault="003B5247" w:rsidP="00F748D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</w:p>
    <w:p w:rsidR="00874EE1" w:rsidRPr="007D0F4C" w:rsidRDefault="00874EE1" w:rsidP="00F748D1">
      <w:pPr>
        <w:autoSpaceDE w:val="0"/>
        <w:autoSpaceDN w:val="0"/>
        <w:adjustRightInd w:val="0"/>
        <w:spacing w:after="0"/>
        <w:jc w:val="both"/>
        <w:rPr>
          <w:rFonts w:eastAsia="Arial Unicode MS" w:cstheme="minorHAnsi"/>
          <w:color w:val="000000" w:themeColor="text1"/>
        </w:rPr>
      </w:pPr>
      <w:r w:rsidRPr="007D0F4C">
        <w:rPr>
          <w:rFonts w:cstheme="minorHAnsi"/>
          <w:color w:val="000000" w:themeColor="text1"/>
        </w:rPr>
        <w:t xml:space="preserve">Adicionalmente, </w:t>
      </w:r>
      <w:r w:rsidRPr="007D0F4C">
        <w:rPr>
          <w:rFonts w:eastAsia="Arial Unicode MS" w:cstheme="minorHAnsi"/>
          <w:color w:val="000000" w:themeColor="text1"/>
        </w:rPr>
        <w:t>declaro</w:t>
      </w:r>
      <w:r w:rsidR="00F748D1" w:rsidRPr="007D0F4C">
        <w:rPr>
          <w:rFonts w:eastAsia="Arial Unicode MS" w:cstheme="minorHAnsi"/>
          <w:color w:val="000000" w:themeColor="text1"/>
        </w:rPr>
        <w:t xml:space="preserve"> </w:t>
      </w:r>
      <w:r w:rsidRPr="007D0F4C">
        <w:rPr>
          <w:rFonts w:eastAsia="Arial Unicode MS" w:cstheme="minorHAnsi"/>
          <w:color w:val="000000" w:themeColor="text1"/>
        </w:rPr>
        <w:t>serem verdadeiras todas as informações acima prestadas e assumo de forma integral, irretratável e irrevogável a responsabilidade pela veracidade</w:t>
      </w:r>
      <w:r w:rsidR="0099494E" w:rsidRPr="007D0F4C">
        <w:rPr>
          <w:rFonts w:eastAsia="Arial Unicode MS" w:cstheme="minorHAnsi"/>
          <w:color w:val="000000" w:themeColor="text1"/>
        </w:rPr>
        <w:t xml:space="preserve"> e idoneidade de tais informações</w:t>
      </w:r>
      <w:r w:rsidR="00F748D1" w:rsidRPr="007D0F4C">
        <w:rPr>
          <w:rFonts w:eastAsia="Arial Unicode MS" w:cstheme="minorHAnsi"/>
          <w:color w:val="000000" w:themeColor="text1"/>
        </w:rPr>
        <w:t>,</w:t>
      </w:r>
      <w:r w:rsidRPr="007D0F4C">
        <w:rPr>
          <w:rFonts w:eastAsia="Arial Unicode MS" w:cstheme="minorHAnsi"/>
          <w:color w:val="000000" w:themeColor="text1"/>
        </w:rPr>
        <w:t xml:space="preserve"> </w:t>
      </w:r>
      <w:r w:rsidR="00F748D1" w:rsidRPr="007D0F4C">
        <w:rPr>
          <w:rFonts w:eastAsia="Arial Unicode MS" w:cstheme="minorHAnsi"/>
          <w:color w:val="000000" w:themeColor="text1"/>
        </w:rPr>
        <w:t>isenta</w:t>
      </w:r>
      <w:r w:rsidRPr="007D0F4C">
        <w:rPr>
          <w:rFonts w:eastAsia="Arial Unicode MS" w:cstheme="minorHAnsi"/>
          <w:color w:val="000000" w:themeColor="text1"/>
        </w:rPr>
        <w:t>ndo</w:t>
      </w:r>
      <w:r w:rsidR="00F748D1" w:rsidRPr="007D0F4C">
        <w:rPr>
          <w:rFonts w:eastAsia="Arial Unicode MS" w:cstheme="minorHAnsi"/>
          <w:color w:val="000000" w:themeColor="text1"/>
        </w:rPr>
        <w:t xml:space="preserve"> o</w:t>
      </w:r>
      <w:r w:rsidRPr="007D0F4C">
        <w:rPr>
          <w:rFonts w:eastAsia="Arial Unicode MS" w:cstheme="minorHAnsi"/>
          <w:color w:val="000000" w:themeColor="text1"/>
        </w:rPr>
        <w:t xml:space="preserve"> Banco Andbank </w:t>
      </w:r>
      <w:r w:rsidR="00F748D1" w:rsidRPr="007D0F4C">
        <w:rPr>
          <w:rFonts w:eastAsia="Arial Unicode MS" w:cstheme="minorHAnsi"/>
          <w:color w:val="000000" w:themeColor="text1"/>
        </w:rPr>
        <w:t xml:space="preserve">de </w:t>
      </w:r>
      <w:r w:rsidR="0099494E" w:rsidRPr="007D0F4C">
        <w:rPr>
          <w:rFonts w:eastAsia="Arial Unicode MS" w:cstheme="minorHAnsi"/>
          <w:color w:val="000000" w:themeColor="text1"/>
        </w:rPr>
        <w:t xml:space="preserve">qualquer </w:t>
      </w:r>
      <w:r w:rsidRPr="007D0F4C">
        <w:rPr>
          <w:rFonts w:eastAsia="Arial Unicode MS" w:cstheme="minorHAnsi"/>
          <w:color w:val="000000" w:themeColor="text1"/>
        </w:rPr>
        <w:t>responsabilidade</w:t>
      </w:r>
      <w:r w:rsidR="0099494E" w:rsidRPr="007D0F4C">
        <w:rPr>
          <w:rFonts w:eastAsia="Arial Unicode MS" w:cstheme="minorHAnsi"/>
          <w:color w:val="000000" w:themeColor="text1"/>
        </w:rPr>
        <w:t xml:space="preserve"> e/ou </w:t>
      </w:r>
      <w:r w:rsidRPr="007D0F4C">
        <w:rPr>
          <w:rFonts w:eastAsia="Arial Unicode MS" w:cstheme="minorHAnsi"/>
          <w:color w:val="000000" w:themeColor="text1"/>
        </w:rPr>
        <w:t>prejuízo</w:t>
      </w:r>
      <w:r w:rsidR="0099494E" w:rsidRPr="007D0F4C">
        <w:rPr>
          <w:rFonts w:eastAsia="Arial Unicode MS" w:cstheme="minorHAnsi"/>
          <w:color w:val="000000" w:themeColor="text1"/>
        </w:rPr>
        <w:t xml:space="preserve">, </w:t>
      </w:r>
      <w:r w:rsidRPr="007D0F4C">
        <w:rPr>
          <w:rFonts w:eastAsia="Arial Unicode MS" w:cstheme="minorHAnsi"/>
          <w:color w:val="000000" w:themeColor="text1"/>
        </w:rPr>
        <w:t>de qualquer natureza</w:t>
      </w:r>
      <w:r w:rsidR="0099494E" w:rsidRPr="007D0F4C">
        <w:rPr>
          <w:rFonts w:eastAsia="Arial Unicode MS" w:cstheme="minorHAnsi"/>
          <w:color w:val="000000" w:themeColor="text1"/>
        </w:rPr>
        <w:t xml:space="preserve">, inclusive, </w:t>
      </w:r>
      <w:r w:rsidR="00F748D1" w:rsidRPr="007D0F4C">
        <w:rPr>
          <w:rFonts w:eastAsia="Arial Unicode MS" w:cstheme="minorHAnsi"/>
          <w:color w:val="000000" w:themeColor="text1"/>
        </w:rPr>
        <w:t xml:space="preserve">mas não limitadamente, </w:t>
      </w:r>
      <w:r w:rsidRPr="007D0F4C">
        <w:rPr>
          <w:rFonts w:eastAsia="Arial Unicode MS" w:cstheme="minorHAnsi"/>
          <w:color w:val="000000" w:themeColor="text1"/>
        </w:rPr>
        <w:t xml:space="preserve">perante a Receita Federal do Brasil </w:t>
      </w:r>
      <w:r w:rsidR="00F748D1" w:rsidRPr="007D0F4C">
        <w:rPr>
          <w:rFonts w:eastAsia="Arial Unicode MS" w:cstheme="minorHAnsi"/>
          <w:color w:val="000000" w:themeColor="text1"/>
        </w:rPr>
        <w:t xml:space="preserve">por </w:t>
      </w:r>
      <w:r w:rsidRPr="007D0F4C">
        <w:rPr>
          <w:rFonts w:eastAsia="Arial Unicode MS" w:cstheme="minorHAnsi"/>
          <w:color w:val="000000" w:themeColor="text1"/>
        </w:rPr>
        <w:t>t</w:t>
      </w:r>
      <w:r w:rsidR="0099494E" w:rsidRPr="007D0F4C">
        <w:rPr>
          <w:rFonts w:eastAsia="Arial Unicode MS" w:cstheme="minorHAnsi"/>
          <w:color w:val="000000" w:themeColor="text1"/>
        </w:rPr>
        <w:t xml:space="preserve">ributos recolhidos erroneamente </w:t>
      </w:r>
      <w:r w:rsidRPr="007D0F4C">
        <w:rPr>
          <w:rFonts w:eastAsia="Arial Unicode MS" w:cstheme="minorHAnsi"/>
          <w:color w:val="000000" w:themeColor="text1"/>
        </w:rPr>
        <w:t>com base na</w:t>
      </w:r>
      <w:r w:rsidR="0099494E" w:rsidRPr="007D0F4C">
        <w:rPr>
          <w:rFonts w:eastAsia="Arial Unicode MS" w:cstheme="minorHAnsi"/>
          <w:color w:val="000000" w:themeColor="text1"/>
        </w:rPr>
        <w:t>s informações acima prestadas, e por todo e qualquer efeito decorrente das informações acima prestadas.</w:t>
      </w:r>
    </w:p>
    <w:p w:rsidR="00F748D1" w:rsidRDefault="00F748D1" w:rsidP="00F748D1">
      <w:pPr>
        <w:spacing w:before="75" w:after="0"/>
        <w:jc w:val="both"/>
        <w:rPr>
          <w:rFonts w:cstheme="minorHAnsi"/>
          <w:color w:val="000000" w:themeColor="text1"/>
        </w:rPr>
      </w:pPr>
    </w:p>
    <w:p w:rsidR="007D0F4C" w:rsidRPr="007D0F4C" w:rsidRDefault="007D0F4C" w:rsidP="00F748D1">
      <w:pPr>
        <w:spacing w:before="75" w:after="0"/>
        <w:jc w:val="both"/>
        <w:rPr>
          <w:rFonts w:cstheme="minorHAnsi"/>
          <w:color w:val="000000" w:themeColor="text1"/>
        </w:rPr>
      </w:pPr>
    </w:p>
    <w:p w:rsidR="0072011D" w:rsidRPr="007D0F4C" w:rsidRDefault="0089141A" w:rsidP="00F748D1">
      <w:pPr>
        <w:spacing w:before="75"/>
        <w:jc w:val="both"/>
        <w:rPr>
          <w:rFonts w:cstheme="minorHAnsi"/>
          <w:color w:val="000000" w:themeColor="text1"/>
        </w:rPr>
      </w:pPr>
      <w:r w:rsidRPr="007D0F4C">
        <w:rPr>
          <w:rFonts w:cstheme="minorHAnsi"/>
          <w:color w:val="000000" w:themeColor="text1"/>
        </w:rPr>
        <w:t>Atenciosamente,</w:t>
      </w:r>
    </w:p>
    <w:p w:rsidR="0072011D" w:rsidRPr="007D0F4C" w:rsidRDefault="0072011D" w:rsidP="00F748D1">
      <w:pPr>
        <w:spacing w:before="75"/>
        <w:jc w:val="both"/>
        <w:rPr>
          <w:rFonts w:cstheme="minorHAnsi"/>
          <w:color w:val="000000" w:themeColor="text1"/>
        </w:rPr>
      </w:pPr>
    </w:p>
    <w:p w:rsidR="00B96491" w:rsidRPr="007D0F4C" w:rsidRDefault="00B96491" w:rsidP="00F748D1">
      <w:pPr>
        <w:spacing w:before="75"/>
        <w:jc w:val="both"/>
        <w:rPr>
          <w:rFonts w:cstheme="minorHAnsi"/>
          <w:color w:val="000000" w:themeColor="text1"/>
        </w:rPr>
      </w:pPr>
    </w:p>
    <w:p w:rsidR="0089141A" w:rsidRPr="007D0F4C" w:rsidRDefault="0089141A" w:rsidP="00F748D1">
      <w:pPr>
        <w:spacing w:before="75" w:after="0"/>
        <w:jc w:val="both"/>
        <w:rPr>
          <w:rFonts w:cstheme="minorHAnsi"/>
          <w:color w:val="000000" w:themeColor="text1"/>
        </w:rPr>
      </w:pPr>
      <w:r w:rsidRPr="007D0F4C">
        <w:rPr>
          <w:rFonts w:cstheme="minorHAnsi"/>
          <w:color w:val="000000" w:themeColor="text1"/>
        </w:rPr>
        <w:t>_____________________________________________</w:t>
      </w:r>
    </w:p>
    <w:p w:rsidR="003B111B" w:rsidRPr="007D0F4C" w:rsidRDefault="007D0F4C" w:rsidP="00F748D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highlight w:val="yellow"/>
        </w:rPr>
        <w:t>NOME DO CLIENTE</w:t>
      </w:r>
    </w:p>
    <w:sectPr w:rsidR="003B111B" w:rsidRPr="007D0F4C" w:rsidSect="003B52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B4674"/>
    <w:multiLevelType w:val="hybridMultilevel"/>
    <w:tmpl w:val="FBC203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9D"/>
    <w:rsid w:val="00007F23"/>
    <w:rsid w:val="000D5E01"/>
    <w:rsid w:val="000F626B"/>
    <w:rsid w:val="001160A1"/>
    <w:rsid w:val="001E039A"/>
    <w:rsid w:val="002A79E9"/>
    <w:rsid w:val="0035783A"/>
    <w:rsid w:val="003B111B"/>
    <w:rsid w:val="003B5247"/>
    <w:rsid w:val="003E0409"/>
    <w:rsid w:val="004228F1"/>
    <w:rsid w:val="004C43BD"/>
    <w:rsid w:val="006D13DF"/>
    <w:rsid w:val="006E46BE"/>
    <w:rsid w:val="007032EC"/>
    <w:rsid w:val="0072011D"/>
    <w:rsid w:val="007D0F4C"/>
    <w:rsid w:val="007D4B8E"/>
    <w:rsid w:val="007E0430"/>
    <w:rsid w:val="00874EE1"/>
    <w:rsid w:val="0089141A"/>
    <w:rsid w:val="0099494E"/>
    <w:rsid w:val="00A41F0E"/>
    <w:rsid w:val="00AD7526"/>
    <w:rsid w:val="00B96491"/>
    <w:rsid w:val="00C3334B"/>
    <w:rsid w:val="00ED72B9"/>
    <w:rsid w:val="00F23E9D"/>
    <w:rsid w:val="00F748D1"/>
    <w:rsid w:val="00F851D2"/>
    <w:rsid w:val="00FB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D571C-D874-474B-9515-7FDCF4A0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23E9D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23E9D"/>
    <w:rPr>
      <w:rFonts w:ascii="Calibri" w:hAnsi="Calibri"/>
      <w:szCs w:val="21"/>
    </w:rPr>
  </w:style>
  <w:style w:type="table" w:styleId="Tabelacomgrade">
    <w:name w:val="Table Grid"/>
    <w:basedOn w:val="Tabelanormal"/>
    <w:uiPriority w:val="39"/>
    <w:rsid w:val="00F8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C2FB-51F6-407C-9B05-280A08BE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Paula de Oliveira Missias</dc:creator>
  <cp:lastModifiedBy>Sergio MANOEL CORREIA</cp:lastModifiedBy>
  <cp:revision>2</cp:revision>
  <cp:lastPrinted>2018-07-27T15:02:00Z</cp:lastPrinted>
  <dcterms:created xsi:type="dcterms:W3CDTF">2020-08-25T16:07:00Z</dcterms:created>
  <dcterms:modified xsi:type="dcterms:W3CDTF">2020-08-25T16:07:00Z</dcterms:modified>
</cp:coreProperties>
</file>